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8C" w:rsidRPr="008D0DBA" w:rsidRDefault="008D0DBA" w:rsidP="008D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bookmarkStart w:id="0" w:name="_GoBack"/>
      <w:bookmarkEnd w:id="0"/>
      <w:r w:rsidRPr="008D0DBA">
        <w:rPr>
          <w:sz w:val="28"/>
        </w:rPr>
        <w:t>ASSEMBLEE GENERALE</w:t>
      </w:r>
    </w:p>
    <w:p w:rsidR="008D0DBA" w:rsidRPr="008D0DBA" w:rsidRDefault="008D0DBA" w:rsidP="008D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8D0DBA">
        <w:rPr>
          <w:sz w:val="28"/>
        </w:rPr>
        <w:t>LE 04 JUIN 201</w:t>
      </w:r>
      <w:r>
        <w:rPr>
          <w:sz w:val="28"/>
        </w:rPr>
        <w:t>5</w:t>
      </w:r>
    </w:p>
    <w:p w:rsidR="008D0DBA" w:rsidRDefault="008D0DBA"/>
    <w:p w:rsidR="008D0DBA" w:rsidRDefault="008D0DBA" w:rsidP="008D0DBA">
      <w:pPr>
        <w:jc w:val="both"/>
      </w:pPr>
      <w:r w:rsidRPr="008D0DBA">
        <w:rPr>
          <w:b/>
          <w:u w:val="single"/>
        </w:rPr>
        <w:t>Membres présents</w:t>
      </w:r>
      <w:r>
        <w:t> : Pascal Boulogne, Christine GROLLIER, Benoît PRIET, Maryse NOUAT, Saimy CARTESSE, Paulin ARLOT, Jérémy PESCHER, Bruno MALLECOT, David FEVIN, Denis MURGUET, Per</w:t>
      </w:r>
      <w:r w:rsidR="00A148F2">
        <w:t>r</w:t>
      </w:r>
      <w:r>
        <w:t xml:space="preserve">ine STEIBLIN, Camille LE BARS, François GYRE, Nicolas PIERRE, Chloé LAFFONTAS, Marie-Christine DUMAS Charlotte NERON, Thalia SOUCHAUD, Sabine SOUCHAUD, </w:t>
      </w:r>
      <w:r w:rsidR="00BA4AD5">
        <w:t xml:space="preserve">Benjamin SEVILLE, </w:t>
      </w:r>
      <w:r w:rsidR="00B359C4">
        <w:t xml:space="preserve">Frédéric BOYER, Johan GROLLIER, </w:t>
      </w:r>
      <w:r>
        <w:t>Tristan GIRARDEAU, Nicolas SOUCHAUD</w:t>
      </w:r>
      <w:r w:rsidR="00175301">
        <w:t>.</w:t>
      </w:r>
    </w:p>
    <w:p w:rsidR="008D0DBA" w:rsidRDefault="008D0DBA" w:rsidP="008D0DBA">
      <w:pPr>
        <w:jc w:val="both"/>
      </w:pPr>
    </w:p>
    <w:p w:rsidR="008D0DBA" w:rsidRDefault="008D0DBA"/>
    <w:p w:rsidR="008D0DBA" w:rsidRDefault="008D0DBA" w:rsidP="008D0DBA">
      <w:pPr>
        <w:pStyle w:val="Paragraphedeliste"/>
        <w:numPr>
          <w:ilvl w:val="0"/>
          <w:numId w:val="1"/>
        </w:numPr>
      </w:pPr>
      <w:r w:rsidRPr="008D0DBA">
        <w:rPr>
          <w:b/>
          <w:u w:val="single"/>
        </w:rPr>
        <w:t>Bilan moral</w:t>
      </w:r>
      <w:r>
        <w:t xml:space="preserve"> : </w:t>
      </w:r>
    </w:p>
    <w:p w:rsidR="008D0DBA" w:rsidRDefault="008D0DBA" w:rsidP="008D0DBA">
      <w:pPr>
        <w:pStyle w:val="Paragraphedeliste"/>
        <w:numPr>
          <w:ilvl w:val="0"/>
          <w:numId w:val="2"/>
        </w:numPr>
      </w:pPr>
      <w:r>
        <w:t>Même nombre de licenciés que la saison passée</w:t>
      </w:r>
    </w:p>
    <w:p w:rsidR="008D0DBA" w:rsidRDefault="008D0DBA" w:rsidP="008D0DBA">
      <w:pPr>
        <w:pStyle w:val="Paragraphedeliste"/>
        <w:numPr>
          <w:ilvl w:val="0"/>
          <w:numId w:val="2"/>
        </w:numPr>
      </w:pPr>
      <w:r>
        <w:t>35% de renouvellement de licences </w:t>
      </w:r>
    </w:p>
    <w:p w:rsidR="008D0DBA" w:rsidRDefault="008D0DBA" w:rsidP="008D0DBA">
      <w:pPr>
        <w:pStyle w:val="Paragraphedeliste"/>
        <w:numPr>
          <w:ilvl w:val="0"/>
          <w:numId w:val="2"/>
        </w:numPr>
      </w:pPr>
      <w:r>
        <w:t>Peu d’évolution au niveau des tranches d’âge, du sexe</w:t>
      </w:r>
    </w:p>
    <w:p w:rsidR="008D0DBA" w:rsidRDefault="008D0DBA" w:rsidP="008D0DBA">
      <w:pPr>
        <w:pStyle w:val="Paragraphedeliste"/>
        <w:numPr>
          <w:ilvl w:val="0"/>
          <w:numId w:val="2"/>
        </w:numPr>
      </w:pPr>
      <w:r>
        <w:t>86 compétiteurs dont 30 jeunes</w:t>
      </w:r>
    </w:p>
    <w:p w:rsidR="008D0DBA" w:rsidRDefault="008D0DBA" w:rsidP="008D0DBA">
      <w:r w:rsidRPr="004D249E">
        <w:rPr>
          <w:b/>
        </w:rPr>
        <w:t>8 créneaux</w:t>
      </w:r>
      <w:r>
        <w:t xml:space="preserve"> : </w:t>
      </w:r>
    </w:p>
    <w:p w:rsidR="008D0DBA" w:rsidRDefault="008D0DBA" w:rsidP="008D0DBA">
      <w:pPr>
        <w:pStyle w:val="Paragraphedeliste"/>
        <w:numPr>
          <w:ilvl w:val="0"/>
          <w:numId w:val="2"/>
        </w:numPr>
      </w:pPr>
      <w:r>
        <w:t xml:space="preserve">2 pour les jeunes : lundi et mercredi </w:t>
      </w:r>
    </w:p>
    <w:p w:rsidR="008D0DBA" w:rsidRDefault="008D0DBA" w:rsidP="008D0DBA">
      <w:pPr>
        <w:pStyle w:val="Paragraphedeliste"/>
        <w:numPr>
          <w:ilvl w:val="0"/>
          <w:numId w:val="2"/>
        </w:numPr>
      </w:pPr>
      <w:r>
        <w:t>2 pour les compétiteurs : lundi, jeudi</w:t>
      </w:r>
    </w:p>
    <w:p w:rsidR="008D0DBA" w:rsidRDefault="008D0DBA" w:rsidP="008D0DBA">
      <w:pPr>
        <w:pStyle w:val="Paragraphedeliste"/>
        <w:numPr>
          <w:ilvl w:val="0"/>
          <w:numId w:val="2"/>
        </w:numPr>
      </w:pPr>
      <w:r>
        <w:t>Perfectionnement le mardi soir (+ loisirs)</w:t>
      </w:r>
    </w:p>
    <w:p w:rsidR="008D0DBA" w:rsidRDefault="008D0DBA" w:rsidP="008D0DBA">
      <w:pPr>
        <w:pStyle w:val="Paragraphedeliste"/>
        <w:numPr>
          <w:ilvl w:val="0"/>
          <w:numId w:val="2"/>
        </w:numPr>
      </w:pPr>
      <w:r>
        <w:t>3 créneaux loisirs : lundi, jeudi, samedi</w:t>
      </w:r>
    </w:p>
    <w:p w:rsidR="00175301" w:rsidRDefault="008D0DBA" w:rsidP="008D0DBA">
      <w:r>
        <w:t>4 encadrants + tous ceux qui gèrent les créneaux</w:t>
      </w:r>
    </w:p>
    <w:p w:rsidR="00175301" w:rsidRDefault="00175301" w:rsidP="008D0DBA"/>
    <w:p w:rsidR="008D0DBA" w:rsidRDefault="008D0DBA" w:rsidP="008D0DBA">
      <w:r>
        <w:t>Réflexion autour de la formation d’un poste typique d’entraineur de badminton : question posée au CoDep. Cela doit naître d’une conc</w:t>
      </w:r>
      <w:r w:rsidR="00175301">
        <w:t>ertation de plusieurs clubs.</w:t>
      </w:r>
    </w:p>
    <w:p w:rsidR="00175301" w:rsidRDefault="00175301" w:rsidP="008D0DBA">
      <w:r>
        <w:t xml:space="preserve">Cela est valable pour les compétiteurs et pour les loisirs. Il faut donc réfléchir à fidéliser les loisirs grâce à des événements mis en place au sein du club. </w:t>
      </w:r>
    </w:p>
    <w:p w:rsidR="00175301" w:rsidRDefault="00175301" w:rsidP="008D0DBA"/>
    <w:p w:rsidR="00175301" w:rsidRDefault="00175301" w:rsidP="008D0DBA">
      <w:r w:rsidRPr="004D249E">
        <w:rPr>
          <w:b/>
        </w:rPr>
        <w:t>Tournois</w:t>
      </w:r>
      <w:r>
        <w:t> : 3 en 2014</w:t>
      </w:r>
    </w:p>
    <w:p w:rsidR="00175301" w:rsidRDefault="00175301" w:rsidP="00175301">
      <w:pPr>
        <w:pStyle w:val="Paragraphedeliste"/>
        <w:numPr>
          <w:ilvl w:val="0"/>
          <w:numId w:val="2"/>
        </w:numPr>
      </w:pPr>
      <w:r w:rsidRPr="00D73B20">
        <w:rPr>
          <w:i/>
        </w:rPr>
        <w:t>Tournoi d’été</w:t>
      </w:r>
      <w:r>
        <w:t xml:space="preserve"> (juillet 2104): 240 joueurs + succès important du repas du soir </w:t>
      </w:r>
      <w:r>
        <w:sym w:font="Wingdings" w:char="F0E0"/>
      </w:r>
      <w:r>
        <w:t xml:space="preserve"> </w:t>
      </w:r>
      <w:r w:rsidRPr="004D249E">
        <w:rPr>
          <w:b/>
        </w:rPr>
        <w:t>2000€ de bénéfice</w:t>
      </w:r>
    </w:p>
    <w:p w:rsidR="00175301" w:rsidRDefault="00175301" w:rsidP="00175301">
      <w:pPr>
        <w:pStyle w:val="Paragraphedeliste"/>
        <w:numPr>
          <w:ilvl w:val="0"/>
          <w:numId w:val="2"/>
        </w:numPr>
      </w:pPr>
      <w:r w:rsidRPr="00D73B20">
        <w:rPr>
          <w:i/>
        </w:rPr>
        <w:t>Tournoi de rentrée</w:t>
      </w:r>
      <w:r>
        <w:t xml:space="preserve"> (octobre 2014) : sur 2 jours, fonctionne bien </w:t>
      </w:r>
      <w:r>
        <w:sym w:font="Wingdings" w:char="F0E0"/>
      </w:r>
      <w:r>
        <w:t xml:space="preserve"> </w:t>
      </w:r>
      <w:r w:rsidRPr="004D249E">
        <w:rPr>
          <w:b/>
        </w:rPr>
        <w:t>1000€ de bénéfice</w:t>
      </w:r>
    </w:p>
    <w:p w:rsidR="00175301" w:rsidRDefault="00175301" w:rsidP="00175301">
      <w:pPr>
        <w:pStyle w:val="Paragraphedeliste"/>
        <w:numPr>
          <w:ilvl w:val="0"/>
          <w:numId w:val="2"/>
        </w:numPr>
      </w:pPr>
      <w:r w:rsidRPr="00D73B20">
        <w:rPr>
          <w:i/>
        </w:rPr>
        <w:t>Tournoi Bernard Pierrot</w:t>
      </w:r>
      <w:r>
        <w:t xml:space="preserve"> (novembre 2014) </w:t>
      </w:r>
      <w:r>
        <w:sym w:font="Wingdings" w:char="F0E0"/>
      </w:r>
      <w:r>
        <w:t xml:space="preserve"> </w:t>
      </w:r>
      <w:r w:rsidRPr="004D249E">
        <w:rPr>
          <w:b/>
        </w:rPr>
        <w:t>800€ de bénéfice</w:t>
      </w:r>
    </w:p>
    <w:p w:rsidR="00175301" w:rsidRDefault="00175301" w:rsidP="008D0DBA">
      <w:r>
        <w:t>Le maintient-on à la même date ?</w:t>
      </w:r>
    </w:p>
    <w:p w:rsidR="00BA4AD5" w:rsidRDefault="00BA4AD5" w:rsidP="008D0DBA">
      <w:r>
        <w:t>David propose d’</w:t>
      </w:r>
      <w:r w:rsidR="00B359C4">
        <w:t>organiser</w:t>
      </w:r>
      <w:r>
        <w:t xml:space="preserve"> 1 tournoi de doubles pour les jeunes</w:t>
      </w:r>
      <w:r w:rsidR="00B359C4">
        <w:t xml:space="preserve"> car il n’y en a qu’</w:t>
      </w:r>
      <w:r w:rsidR="004D249E">
        <w:t xml:space="preserve">un dans la ligue </w:t>
      </w:r>
      <w:r w:rsidR="004D249E">
        <w:sym w:font="Wingdings" w:char="F0E0"/>
      </w:r>
      <w:r w:rsidR="004D249E">
        <w:t xml:space="preserve"> une bonne idée mais pourquoi pas sur 1 week-end simple/double ? Ou une journée double un dimanche ?</w:t>
      </w:r>
    </w:p>
    <w:p w:rsidR="004D249E" w:rsidRDefault="004D249E" w:rsidP="008D0DBA"/>
    <w:p w:rsidR="004D249E" w:rsidRDefault="004D249E" w:rsidP="004D249E">
      <w:pPr>
        <w:pStyle w:val="Paragraphedeliste"/>
        <w:numPr>
          <w:ilvl w:val="0"/>
          <w:numId w:val="2"/>
        </w:numPr>
      </w:pPr>
      <w:r w:rsidRPr="00D73B20">
        <w:rPr>
          <w:i/>
        </w:rPr>
        <w:t>Tournoi interne</w:t>
      </w:r>
      <w:r>
        <w:t xml:space="preserve"> : c’est bien mais pas suffisant. Le club a du mal à faire venir plus de monde. </w:t>
      </w:r>
    </w:p>
    <w:p w:rsidR="004D249E" w:rsidRDefault="004D249E" w:rsidP="004D249E">
      <w:r>
        <w:t>Proposition du président : prévoir 4 dates dès septembre pour fidéliser les loisirs, mélanger les niveaux, motiver les gens à s’investir…</w:t>
      </w:r>
    </w:p>
    <w:p w:rsidR="004D249E" w:rsidRDefault="004D249E" w:rsidP="004D249E"/>
    <w:p w:rsidR="004D249E" w:rsidRDefault="004D249E" w:rsidP="004D249E">
      <w:pPr>
        <w:pStyle w:val="Paragraphedeliste"/>
        <w:numPr>
          <w:ilvl w:val="0"/>
          <w:numId w:val="2"/>
        </w:numPr>
      </w:pPr>
      <w:r w:rsidRPr="00D73B20">
        <w:rPr>
          <w:i/>
        </w:rPr>
        <w:t>Ecole de jeunes</w:t>
      </w:r>
      <w:r>
        <w:t xml:space="preserve"> : le club n’a pas obtenu la labellisation 3 étoiles et ça ne s’est pas finalisé. Il faut l’avoir comme condition sine qua non pour l’inscription en Nationale … </w:t>
      </w:r>
    </w:p>
    <w:p w:rsidR="004D249E" w:rsidRDefault="004D249E" w:rsidP="00D73B20">
      <w:r>
        <w:t>Condition pour les 3 étoiles : encadrement, obtention des plumes, compétiteurs jeunes, créneaux, …</w:t>
      </w:r>
    </w:p>
    <w:p w:rsidR="00D73B20" w:rsidRDefault="00D73B20" w:rsidP="00D73B20">
      <w:r>
        <w:t>Saimy et David proposent des rencontres jeunes / parents / compétiteurs afin que chacun puisse se connaître, découvrir le club, les créneaux, les compétitions, …</w:t>
      </w:r>
    </w:p>
    <w:p w:rsidR="00B359C4" w:rsidRDefault="00D73B20" w:rsidP="008D0DBA">
      <w:r>
        <w:t>Créneau du lundi : environ 8 permanents dont la moitié de Ligugé puisque le créneau s’est ouvert  aux autres clubs.</w:t>
      </w:r>
    </w:p>
    <w:p w:rsidR="00D73B20" w:rsidRDefault="00636C08" w:rsidP="008D0DBA">
      <w:r>
        <w:t>Créneau financé par la Ligue (jeudi soir) pour Tom FEVIN entraîné par Saimy CARTESSE</w:t>
      </w:r>
      <w:r w:rsidR="00AD17FB">
        <w:t>. La Fédé a validé son entrée au Pôle espoir de Nantes en restant licencié au club de Ligugé (après arrangement financier).</w:t>
      </w:r>
    </w:p>
    <w:p w:rsidR="00AD17FB" w:rsidRDefault="00AD17FB" w:rsidP="008D0DBA"/>
    <w:p w:rsidR="00AD17FB" w:rsidRDefault="00AD17FB" w:rsidP="00AD17FB">
      <w:pPr>
        <w:pStyle w:val="Paragraphedeliste"/>
        <w:numPr>
          <w:ilvl w:val="0"/>
          <w:numId w:val="2"/>
        </w:numPr>
      </w:pPr>
      <w:r w:rsidRPr="00AD17FB">
        <w:rPr>
          <w:i/>
        </w:rPr>
        <w:t>Personnel</w:t>
      </w:r>
      <w:r>
        <w:t xml:space="preserve"> : </w:t>
      </w:r>
    </w:p>
    <w:p w:rsidR="00AD17FB" w:rsidRDefault="00AD17FB" w:rsidP="00AD17FB">
      <w:pPr>
        <w:pStyle w:val="Paragraphedeliste"/>
        <w:numPr>
          <w:ilvl w:val="1"/>
          <w:numId w:val="2"/>
        </w:numPr>
      </w:pPr>
      <w:r>
        <w:t>9 arbitres dont 2 JA et 1 seul en action (Denis)</w:t>
      </w:r>
    </w:p>
    <w:p w:rsidR="00AD17FB" w:rsidRDefault="00AD17FB" w:rsidP="00AD17FB">
      <w:pPr>
        <w:pStyle w:val="Paragraphedeliste"/>
        <w:numPr>
          <w:ilvl w:val="1"/>
          <w:numId w:val="2"/>
        </w:numPr>
      </w:pPr>
      <w:r>
        <w:t>1 seule personne a passé son stage cette saison (Sabine)</w:t>
      </w:r>
    </w:p>
    <w:p w:rsidR="00AD17FB" w:rsidRDefault="00AD17FB" w:rsidP="00AD17FB"/>
    <w:p w:rsidR="00AD17FB" w:rsidRDefault="00AD17FB" w:rsidP="00AD17FB">
      <w:pPr>
        <w:jc w:val="center"/>
      </w:pPr>
      <w:r w:rsidRPr="00AD17FB">
        <w:rPr>
          <w:i/>
        </w:rPr>
        <w:t>20h24 : Pascal BOULOGNE quitte la réunion et garde les mêmes fonctions pour la saison prochaine</w:t>
      </w:r>
      <w:r>
        <w:t>.</w:t>
      </w:r>
    </w:p>
    <w:p w:rsidR="00A148F2" w:rsidRDefault="00A148F2" w:rsidP="00A148F2">
      <w:r>
        <w:t>Stage arbitrage où le club doit envoyer absolument du monde. Le club prend tout en charge. Sont volontaires : Perrine, Paulin, Joffrey, François</w:t>
      </w:r>
      <w:r w:rsidR="002C6297">
        <w:t>.</w:t>
      </w:r>
    </w:p>
    <w:p w:rsidR="002C6297" w:rsidRDefault="002C6297" w:rsidP="00A148F2"/>
    <w:p w:rsidR="002C6297" w:rsidRPr="00F322B5" w:rsidRDefault="002C6297" w:rsidP="00A148F2">
      <w:pPr>
        <w:rPr>
          <w:b/>
          <w:color w:val="FF0000"/>
          <w:u w:val="single"/>
        </w:rPr>
      </w:pPr>
      <w:r w:rsidRPr="00F322B5">
        <w:rPr>
          <w:b/>
          <w:color w:val="FF0000"/>
          <w:u w:val="single"/>
        </w:rPr>
        <w:t>Bilan moral : approuvé à l’unanimité</w:t>
      </w:r>
    </w:p>
    <w:p w:rsidR="008D0DBA" w:rsidRDefault="008D0DBA" w:rsidP="008D0DBA">
      <w:pPr>
        <w:pStyle w:val="Paragraphedeliste"/>
        <w:numPr>
          <w:ilvl w:val="0"/>
          <w:numId w:val="1"/>
        </w:numPr>
      </w:pPr>
      <w:r w:rsidRPr="004D249E">
        <w:rPr>
          <w:b/>
          <w:u w:val="single"/>
        </w:rPr>
        <w:lastRenderedPageBreak/>
        <w:t>Bilan sportif</w:t>
      </w:r>
      <w:r>
        <w:t> :</w:t>
      </w:r>
    </w:p>
    <w:p w:rsidR="00A148F2" w:rsidRDefault="00A148F2" w:rsidP="00A148F2">
      <w:pPr>
        <w:pStyle w:val="Paragraphedeliste"/>
      </w:pPr>
    </w:p>
    <w:p w:rsidR="00A148F2" w:rsidRDefault="00A148F2" w:rsidP="00A148F2">
      <w:pPr>
        <w:pStyle w:val="Paragraphedeliste"/>
        <w:numPr>
          <w:ilvl w:val="0"/>
          <w:numId w:val="2"/>
        </w:numPr>
      </w:pPr>
      <w:r w:rsidRPr="00A148F2">
        <w:rPr>
          <w:i/>
        </w:rPr>
        <w:t>Interclub</w:t>
      </w:r>
      <w:r w:rsidRPr="00AE7C59">
        <w:rPr>
          <w:i/>
        </w:rPr>
        <w:t>s</w:t>
      </w:r>
      <w:r w:rsidRPr="00AE7C59">
        <w:rPr>
          <w:b/>
        </w:rPr>
        <w:t> </w:t>
      </w:r>
      <w:r w:rsidRPr="00A148F2">
        <w:t>:</w:t>
      </w:r>
      <w:r>
        <w:t xml:space="preserve"> tout le monde est invité a participé avec un esprit d’équipe très sympa</w:t>
      </w:r>
    </w:p>
    <w:p w:rsidR="00A148F2" w:rsidRDefault="00A148F2" w:rsidP="00A148F2">
      <w:pPr>
        <w:pStyle w:val="Paragraphedeliste"/>
        <w:numPr>
          <w:ilvl w:val="1"/>
          <w:numId w:val="2"/>
        </w:numPr>
      </w:pPr>
      <w:r w:rsidRPr="00A148F2">
        <w:t>N2</w:t>
      </w:r>
      <w:r>
        <w:rPr>
          <w:i/>
        </w:rPr>
        <w:t> </w:t>
      </w:r>
      <w:r w:rsidRPr="00A148F2">
        <w:t>:</w:t>
      </w:r>
      <w:r>
        <w:t xml:space="preserve"> 4</w:t>
      </w:r>
      <w:r w:rsidRPr="00A148F2">
        <w:rPr>
          <w:vertAlign w:val="superscript"/>
        </w:rPr>
        <w:t>e</w:t>
      </w:r>
      <w:r>
        <w:t xml:space="preserve"> sur 6 dans la poule. Effectif de la saison prochaine devrait se maintenir sauf Léa qui partirait sur Nice.</w:t>
      </w:r>
    </w:p>
    <w:p w:rsidR="00A148F2" w:rsidRDefault="00A148F2" w:rsidP="00A148F2">
      <w:pPr>
        <w:pStyle w:val="Paragraphedeliste"/>
        <w:numPr>
          <w:ilvl w:val="1"/>
          <w:numId w:val="2"/>
        </w:numPr>
      </w:pPr>
      <w:r>
        <w:t>R1 : 6</w:t>
      </w:r>
      <w:r w:rsidRPr="00A148F2">
        <w:rPr>
          <w:vertAlign w:val="superscript"/>
        </w:rPr>
        <w:t>e</w:t>
      </w:r>
      <w:r>
        <w:t xml:space="preserve"> sur 10</w:t>
      </w:r>
    </w:p>
    <w:p w:rsidR="00A148F2" w:rsidRDefault="00A148F2" w:rsidP="00A148F2">
      <w:pPr>
        <w:pStyle w:val="Paragraphedeliste"/>
        <w:numPr>
          <w:ilvl w:val="1"/>
          <w:numId w:val="2"/>
        </w:numPr>
      </w:pPr>
      <w:r>
        <w:t>R2 : 4</w:t>
      </w:r>
      <w:r w:rsidRPr="00A148F2">
        <w:rPr>
          <w:vertAlign w:val="superscript"/>
        </w:rPr>
        <w:t>e</w:t>
      </w:r>
      <w:r>
        <w:t xml:space="preserve"> sur 10</w:t>
      </w:r>
    </w:p>
    <w:p w:rsidR="00A148F2" w:rsidRDefault="00A148F2" w:rsidP="00A148F2">
      <w:pPr>
        <w:pStyle w:val="Paragraphedeliste"/>
        <w:numPr>
          <w:ilvl w:val="1"/>
          <w:numId w:val="2"/>
        </w:numPr>
      </w:pPr>
      <w:r>
        <w:t>R3 : descente en départementale</w:t>
      </w:r>
    </w:p>
    <w:p w:rsidR="00187B0F" w:rsidRDefault="00187B0F" w:rsidP="00A148F2">
      <w:pPr>
        <w:pStyle w:val="Paragraphedeliste"/>
        <w:numPr>
          <w:ilvl w:val="1"/>
          <w:numId w:val="2"/>
        </w:numPr>
      </w:pPr>
      <w:r>
        <w:t>2 équipes en D1 et D2 : championnat non terminé</w:t>
      </w:r>
    </w:p>
    <w:p w:rsidR="00AE7C59" w:rsidRDefault="00AE7C59" w:rsidP="00AE7C59">
      <w:pPr>
        <w:pStyle w:val="Paragraphedeliste"/>
        <w:ind w:left="1800"/>
      </w:pPr>
    </w:p>
    <w:p w:rsidR="00A148F2" w:rsidRDefault="00AE7C59" w:rsidP="008D0DBA">
      <w:pPr>
        <w:pStyle w:val="Paragraphedeliste"/>
        <w:numPr>
          <w:ilvl w:val="0"/>
          <w:numId w:val="1"/>
        </w:numPr>
      </w:pPr>
      <w:r w:rsidRPr="00AE7C59">
        <w:rPr>
          <w:b/>
          <w:u w:val="single"/>
        </w:rPr>
        <w:t>Bilan financier</w:t>
      </w:r>
      <w:r>
        <w:t xml:space="preserve"> : </w:t>
      </w:r>
    </w:p>
    <w:p w:rsidR="00AE7C59" w:rsidRDefault="00AE7C59" w:rsidP="00AE7C59">
      <w:pPr>
        <w:pStyle w:val="Paragraphedeliste"/>
      </w:pPr>
    </w:p>
    <w:p w:rsidR="00AE7C59" w:rsidRDefault="00AE7C59" w:rsidP="00AE7C59">
      <w:pPr>
        <w:pStyle w:val="Paragraphedeliste"/>
        <w:numPr>
          <w:ilvl w:val="0"/>
          <w:numId w:val="2"/>
        </w:numPr>
      </w:pPr>
      <w:r>
        <w:t>Particularité avec l’achat de la machine à volants : 2600</w:t>
      </w:r>
      <w:r w:rsidR="00370DD0">
        <w:t>€</w:t>
      </w:r>
    </w:p>
    <w:p w:rsidR="00AE7C59" w:rsidRDefault="00AE7C59" w:rsidP="00AE7C59">
      <w:pPr>
        <w:pStyle w:val="Paragraphedeliste"/>
        <w:numPr>
          <w:ilvl w:val="0"/>
          <w:numId w:val="2"/>
        </w:numPr>
      </w:pPr>
      <w:r>
        <w:t>3 bons tournois</w:t>
      </w:r>
    </w:p>
    <w:p w:rsidR="00AE7C59" w:rsidRDefault="00AE7C59" w:rsidP="00AE7C59">
      <w:pPr>
        <w:pStyle w:val="Paragraphedeliste"/>
        <w:numPr>
          <w:ilvl w:val="0"/>
          <w:numId w:val="2"/>
        </w:numPr>
      </w:pPr>
      <w:r>
        <w:t>Des frais importants</w:t>
      </w:r>
    </w:p>
    <w:p w:rsidR="00370DD0" w:rsidRDefault="00370DD0" w:rsidP="00370DD0">
      <w:pPr>
        <w:pStyle w:val="Paragraphedeliste"/>
        <w:ind w:left="1080"/>
      </w:pPr>
    </w:p>
    <w:p w:rsidR="00370DD0" w:rsidRDefault="00370DD0" w:rsidP="00370DD0">
      <w:r>
        <w:t xml:space="preserve">Maryse prend la parole : </w:t>
      </w:r>
    </w:p>
    <w:p w:rsidR="00AE7C59" w:rsidRDefault="00AE7C59" w:rsidP="00AE7C59">
      <w:pPr>
        <w:pStyle w:val="Paragraphedeliste"/>
        <w:numPr>
          <w:ilvl w:val="0"/>
          <w:numId w:val="2"/>
        </w:numPr>
      </w:pPr>
      <w:r w:rsidRPr="00370DD0">
        <w:rPr>
          <w:b/>
        </w:rPr>
        <w:t>Bilan négatif sur la saison de -7178€</w:t>
      </w:r>
      <w:r>
        <w:t xml:space="preserve"> : </w:t>
      </w:r>
    </w:p>
    <w:p w:rsidR="00AE7C59" w:rsidRDefault="00AE7C59" w:rsidP="00AE7C59">
      <w:pPr>
        <w:pStyle w:val="Paragraphedeliste"/>
        <w:numPr>
          <w:ilvl w:val="1"/>
          <w:numId w:val="2"/>
        </w:numPr>
      </w:pPr>
      <w:r>
        <w:t xml:space="preserve">Charges : machines </w:t>
      </w:r>
    </w:p>
    <w:p w:rsidR="00AE7C59" w:rsidRDefault="00AE7C59" w:rsidP="00AE7C59">
      <w:pPr>
        <w:pStyle w:val="Paragraphedeliste"/>
        <w:numPr>
          <w:ilvl w:val="1"/>
          <w:numId w:val="2"/>
        </w:numPr>
      </w:pPr>
      <w:r>
        <w:t>Postes importants : achat de volants</w:t>
      </w:r>
    </w:p>
    <w:p w:rsidR="00AE7C59" w:rsidRDefault="00AE7C59" w:rsidP="00AE7C59">
      <w:pPr>
        <w:pStyle w:val="Paragraphedeliste"/>
        <w:numPr>
          <w:ilvl w:val="1"/>
          <w:numId w:val="2"/>
        </w:numPr>
      </w:pPr>
      <w:r>
        <w:t>Achats divers : raquettes, cordage, t-shirt pour licenciés</w:t>
      </w:r>
    </w:p>
    <w:p w:rsidR="00AE7C59" w:rsidRDefault="00AE7C59" w:rsidP="00AE7C59">
      <w:pPr>
        <w:pStyle w:val="Paragraphedeliste"/>
        <w:numPr>
          <w:ilvl w:val="1"/>
          <w:numId w:val="2"/>
        </w:numPr>
      </w:pPr>
      <w:r>
        <w:t>Déplacements : environ 9000€ (encadrements + interclubs)</w:t>
      </w:r>
    </w:p>
    <w:p w:rsidR="00370DD0" w:rsidRDefault="00370DD0" w:rsidP="00370DD0"/>
    <w:p w:rsidR="00370DD0" w:rsidRDefault="00370DD0" w:rsidP="00370DD0">
      <w:r>
        <w:t>Il faut trouver des financements plus importants : organiser des tournois notamment ce qui fait rentrer beaucoup d’argent au club, même si les subventions ne représenten</w:t>
      </w:r>
      <w:r w:rsidR="002B33B2">
        <w:t>t que 25% des recettes du club.</w:t>
      </w:r>
    </w:p>
    <w:p w:rsidR="002B33B2" w:rsidRDefault="002B33B2" w:rsidP="00370DD0"/>
    <w:p w:rsidR="002B33B2" w:rsidRDefault="002B33B2" w:rsidP="00370DD0">
      <w:r>
        <w:t>Il reste donc 8300€ sur les comptes au 31/12/14.</w:t>
      </w:r>
    </w:p>
    <w:p w:rsidR="002C6297" w:rsidRDefault="002C6297" w:rsidP="00370DD0"/>
    <w:p w:rsidR="002C6297" w:rsidRPr="00F322B5" w:rsidRDefault="002C6297" w:rsidP="00370DD0">
      <w:pPr>
        <w:rPr>
          <w:b/>
          <w:color w:val="FF0000"/>
          <w:u w:val="single"/>
        </w:rPr>
      </w:pPr>
      <w:r w:rsidRPr="00F322B5">
        <w:rPr>
          <w:b/>
          <w:color w:val="FF0000"/>
          <w:u w:val="single"/>
        </w:rPr>
        <w:t>Bilan financier : approuvé à l’unanimité</w:t>
      </w:r>
    </w:p>
    <w:p w:rsidR="002C6297" w:rsidRDefault="002C6297" w:rsidP="00370DD0">
      <w:pPr>
        <w:rPr>
          <w:b/>
          <w:u w:val="single"/>
        </w:rPr>
      </w:pPr>
    </w:p>
    <w:p w:rsidR="002C6297" w:rsidRDefault="002C6297" w:rsidP="002C6297">
      <w:pPr>
        <w:pStyle w:val="Paragraphedeliste"/>
        <w:numPr>
          <w:ilvl w:val="0"/>
          <w:numId w:val="2"/>
        </w:numPr>
      </w:pPr>
      <w:r>
        <w:t xml:space="preserve">Prévisionnel 2015 : </w:t>
      </w:r>
    </w:p>
    <w:p w:rsidR="002C6297" w:rsidRDefault="002C6297" w:rsidP="002C6297">
      <w:pPr>
        <w:pStyle w:val="Paragraphedeliste"/>
        <w:numPr>
          <w:ilvl w:val="1"/>
          <w:numId w:val="2"/>
        </w:numPr>
      </w:pPr>
      <w:r>
        <w:t>Progrès de la subvention mairie + subvention conseil départemental</w:t>
      </w:r>
    </w:p>
    <w:p w:rsidR="002C6297" w:rsidRDefault="002C6297" w:rsidP="002C6297">
      <w:pPr>
        <w:pStyle w:val="Paragraphedeliste"/>
        <w:numPr>
          <w:ilvl w:val="1"/>
          <w:numId w:val="2"/>
        </w:numPr>
      </w:pPr>
      <w:r>
        <w:t>Fin du partenariat avec Ellipses ? (3500€ ?)</w:t>
      </w:r>
    </w:p>
    <w:p w:rsidR="002C6297" w:rsidRDefault="002C6297" w:rsidP="002C6297">
      <w:pPr>
        <w:pStyle w:val="Paragraphedeliste"/>
        <w:numPr>
          <w:ilvl w:val="1"/>
          <w:numId w:val="2"/>
        </w:numPr>
      </w:pPr>
      <w:r>
        <w:t>Stabilité du nombre de licenciés</w:t>
      </w:r>
      <w:r w:rsidR="00F322B5">
        <w:t xml:space="preserve"> et des niveaux d’encadrement</w:t>
      </w:r>
    </w:p>
    <w:p w:rsidR="00F322B5" w:rsidRDefault="00F322B5" w:rsidP="00F322B5">
      <w:pPr>
        <w:pStyle w:val="Paragraphedeliste"/>
        <w:numPr>
          <w:ilvl w:val="0"/>
          <w:numId w:val="3"/>
        </w:numPr>
      </w:pPr>
      <w:r>
        <w:t>52050€ de charges et autant de pro</w:t>
      </w:r>
      <w:r w:rsidR="003955BA">
        <w:t>d</w:t>
      </w:r>
      <w:r>
        <w:t>uits</w:t>
      </w:r>
    </w:p>
    <w:p w:rsidR="00F322B5" w:rsidRDefault="00F322B5" w:rsidP="00F322B5"/>
    <w:p w:rsidR="00F322B5" w:rsidRDefault="00F322B5" w:rsidP="00F322B5">
      <w:pPr>
        <w:pStyle w:val="Paragraphedeliste"/>
        <w:numPr>
          <w:ilvl w:val="0"/>
          <w:numId w:val="1"/>
        </w:numPr>
      </w:pPr>
      <w:r w:rsidRPr="00F322B5">
        <w:rPr>
          <w:b/>
          <w:u w:val="single"/>
        </w:rPr>
        <w:t>Projets du club</w:t>
      </w:r>
      <w:r>
        <w:t xml:space="preserve"> : </w:t>
      </w:r>
    </w:p>
    <w:p w:rsidR="00F322B5" w:rsidRDefault="00A564CE" w:rsidP="00F322B5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5715</wp:posOffset>
                </wp:positionV>
                <wp:extent cx="3413125" cy="787400"/>
                <wp:effectExtent l="22225" t="24765" r="2222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59" w:rsidRPr="009A3259" w:rsidRDefault="009A3259" w:rsidP="009A325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A3259">
                              <w:rPr>
                                <w:b/>
                                <w:u w:val="single"/>
                              </w:rPr>
                              <w:t>Comité directeur 2015-2016 :</w:t>
                            </w:r>
                          </w:p>
                          <w:p w:rsidR="009A3259" w:rsidRDefault="009A3259">
                            <w:pPr>
                              <w:rPr>
                                <w:sz w:val="20"/>
                              </w:rPr>
                            </w:pPr>
                            <w:r w:rsidRPr="009A3259">
                              <w:rPr>
                                <w:i/>
                                <w:sz w:val="20"/>
                              </w:rPr>
                              <w:t>Président</w:t>
                            </w:r>
                            <w:r w:rsidRPr="009A3259">
                              <w:rPr>
                                <w:sz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</w:rPr>
                              <w:t xml:space="preserve"> Nicolas SOUCHAUD, </w:t>
                            </w:r>
                            <w:r w:rsidRPr="009A3259">
                              <w:rPr>
                                <w:i/>
                                <w:sz w:val="20"/>
                              </w:rPr>
                              <w:t>Vice-Pdt</w:t>
                            </w:r>
                            <w:r w:rsidRPr="009A3259">
                              <w:rPr>
                                <w:sz w:val="20"/>
                              </w:rPr>
                              <w:t> : Pascal BOU</w:t>
                            </w:r>
                            <w:r>
                              <w:rPr>
                                <w:sz w:val="20"/>
                              </w:rPr>
                              <w:t>LOGNE</w:t>
                            </w:r>
                            <w:r w:rsidRPr="009A325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A3259" w:rsidRDefault="009A3259">
                            <w:pPr>
                              <w:rPr>
                                <w:sz w:val="20"/>
                              </w:rPr>
                            </w:pPr>
                            <w:r w:rsidRPr="009A3259">
                              <w:rPr>
                                <w:i/>
                                <w:sz w:val="20"/>
                              </w:rPr>
                              <w:t>Secrétaire</w:t>
                            </w:r>
                            <w:r>
                              <w:rPr>
                                <w:sz w:val="20"/>
                              </w:rPr>
                              <w:t> : Benoit PRIET</w:t>
                            </w:r>
                          </w:p>
                          <w:p w:rsidR="009A3259" w:rsidRPr="009A3259" w:rsidRDefault="009A3259">
                            <w:pPr>
                              <w:rPr>
                                <w:sz w:val="20"/>
                              </w:rPr>
                            </w:pPr>
                            <w:r w:rsidRPr="009A3259">
                              <w:rPr>
                                <w:i/>
                                <w:sz w:val="20"/>
                              </w:rPr>
                              <w:t>Trésorier</w:t>
                            </w:r>
                            <w:r>
                              <w:rPr>
                                <w:sz w:val="20"/>
                              </w:rPr>
                              <w:t xml:space="preserve"> : Maryse Nouat ; </w:t>
                            </w:r>
                            <w:r w:rsidRPr="009A3259">
                              <w:rPr>
                                <w:i/>
                                <w:sz w:val="20"/>
                              </w:rPr>
                              <w:t>Adjoint</w:t>
                            </w:r>
                            <w:r>
                              <w:rPr>
                                <w:sz w:val="20"/>
                              </w:rPr>
                              <w:t> : Saimy CARTESSE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5pt;margin-top:.45pt;width:268.7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" strokeweight="3pt">
                <v:textbox>
                  <w:txbxContent>
                    <w:p w:rsidR="009A3259" w:rsidRPr="009A3259" w:rsidRDefault="009A3259" w:rsidP="009A325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A3259">
                        <w:rPr>
                          <w:b/>
                          <w:u w:val="single"/>
                        </w:rPr>
                        <w:t>Comité directeur 2015-2016 :</w:t>
                      </w:r>
                    </w:p>
                    <w:p w:rsidR="009A3259" w:rsidRDefault="009A3259">
                      <w:pPr>
                        <w:rPr>
                          <w:sz w:val="20"/>
                        </w:rPr>
                      </w:pPr>
                      <w:r w:rsidRPr="009A3259">
                        <w:rPr>
                          <w:i/>
                          <w:sz w:val="20"/>
                        </w:rPr>
                        <w:t>Président</w:t>
                      </w:r>
                      <w:r w:rsidRPr="009A3259">
                        <w:rPr>
                          <w:sz w:val="20"/>
                        </w:rPr>
                        <w:t> :</w:t>
                      </w:r>
                      <w:r>
                        <w:rPr>
                          <w:sz w:val="20"/>
                        </w:rPr>
                        <w:t xml:space="preserve"> Nicolas SOUCHAUD, </w:t>
                      </w:r>
                      <w:r w:rsidRPr="009A3259">
                        <w:rPr>
                          <w:i/>
                          <w:sz w:val="20"/>
                        </w:rPr>
                        <w:t>Vice-Pdt</w:t>
                      </w:r>
                      <w:r w:rsidRPr="009A3259">
                        <w:rPr>
                          <w:sz w:val="20"/>
                        </w:rPr>
                        <w:t> : Pascal BOU</w:t>
                      </w:r>
                      <w:r>
                        <w:rPr>
                          <w:sz w:val="20"/>
                        </w:rPr>
                        <w:t>LOGNE</w:t>
                      </w:r>
                      <w:r w:rsidRPr="009A3259">
                        <w:rPr>
                          <w:sz w:val="20"/>
                        </w:rPr>
                        <w:t xml:space="preserve"> </w:t>
                      </w:r>
                    </w:p>
                    <w:p w:rsidR="009A3259" w:rsidRDefault="009A3259">
                      <w:pPr>
                        <w:rPr>
                          <w:sz w:val="20"/>
                        </w:rPr>
                      </w:pPr>
                      <w:r w:rsidRPr="009A3259">
                        <w:rPr>
                          <w:i/>
                          <w:sz w:val="20"/>
                        </w:rPr>
                        <w:t>Secrétaire</w:t>
                      </w:r>
                      <w:r>
                        <w:rPr>
                          <w:sz w:val="20"/>
                        </w:rPr>
                        <w:t> : Benoit PRIET</w:t>
                      </w:r>
                    </w:p>
                    <w:p w:rsidR="009A3259" w:rsidRPr="009A3259" w:rsidRDefault="009A3259">
                      <w:pPr>
                        <w:rPr>
                          <w:sz w:val="20"/>
                        </w:rPr>
                      </w:pPr>
                      <w:r w:rsidRPr="009A3259">
                        <w:rPr>
                          <w:i/>
                          <w:sz w:val="20"/>
                        </w:rPr>
                        <w:t>Trésorier</w:t>
                      </w:r>
                      <w:r>
                        <w:rPr>
                          <w:sz w:val="20"/>
                        </w:rPr>
                        <w:t xml:space="preserve"> : Maryse Nouat ; </w:t>
                      </w:r>
                      <w:r w:rsidRPr="009A3259">
                        <w:rPr>
                          <w:i/>
                          <w:sz w:val="20"/>
                        </w:rPr>
                        <w:t>Adjoint</w:t>
                      </w:r>
                      <w:r>
                        <w:rPr>
                          <w:sz w:val="20"/>
                        </w:rPr>
                        <w:t> : Saimy CARTESSE</w:t>
                      </w:r>
                    </w:p>
                  </w:txbxContent>
                </v:textbox>
              </v:shape>
            </w:pict>
          </mc:Fallback>
        </mc:AlternateContent>
      </w:r>
    </w:p>
    <w:p w:rsidR="00F322B5" w:rsidRPr="00F322B5" w:rsidRDefault="00F322B5" w:rsidP="00F322B5">
      <w:pPr>
        <w:pStyle w:val="Paragraphedeliste"/>
        <w:numPr>
          <w:ilvl w:val="0"/>
          <w:numId w:val="2"/>
        </w:numPr>
      </w:pPr>
      <w:r w:rsidRPr="00F322B5">
        <w:t>Pole jeune</w:t>
      </w:r>
    </w:p>
    <w:p w:rsidR="00F322B5" w:rsidRPr="00F322B5" w:rsidRDefault="00F322B5" w:rsidP="00F322B5">
      <w:pPr>
        <w:pStyle w:val="Paragraphedeliste"/>
        <w:numPr>
          <w:ilvl w:val="0"/>
          <w:numId w:val="2"/>
        </w:numPr>
      </w:pPr>
      <w:r w:rsidRPr="00F322B5">
        <w:t>Pole communication</w:t>
      </w:r>
    </w:p>
    <w:p w:rsidR="00F322B5" w:rsidRDefault="00F322B5" w:rsidP="00F322B5">
      <w:pPr>
        <w:pStyle w:val="Paragraphedeliste"/>
        <w:numPr>
          <w:ilvl w:val="0"/>
          <w:numId w:val="2"/>
        </w:numPr>
      </w:pPr>
      <w:r w:rsidRPr="00F322B5">
        <w:t>Pole manifestation</w:t>
      </w:r>
    </w:p>
    <w:p w:rsidR="003955BA" w:rsidRDefault="003955BA" w:rsidP="003955BA"/>
    <w:p w:rsidR="003955BA" w:rsidRDefault="003955BA" w:rsidP="003955BA">
      <w:r>
        <w:t>Tristan quitte le CD et le bureau, quitte donc son poste de secrétaire.</w:t>
      </w:r>
    </w:p>
    <w:p w:rsidR="003955BA" w:rsidRDefault="003955BA" w:rsidP="003955BA">
      <w:r>
        <w:t>Paulin veut entrer dans le bureau.</w:t>
      </w:r>
    </w:p>
    <w:p w:rsidR="00336536" w:rsidRDefault="00336536" w:rsidP="003955BA"/>
    <w:p w:rsidR="00336536" w:rsidRDefault="00336536" w:rsidP="00336536">
      <w:pPr>
        <w:pStyle w:val="Paragraphedeliste"/>
        <w:numPr>
          <w:ilvl w:val="0"/>
          <w:numId w:val="2"/>
        </w:numPr>
      </w:pPr>
      <w:r>
        <w:t>Autres projets : former des encadrants, fidéliser les adhérents</w:t>
      </w:r>
    </w:p>
    <w:p w:rsidR="00336536" w:rsidRDefault="00336536" w:rsidP="00336536"/>
    <w:p w:rsidR="00336536" w:rsidRDefault="00336536" w:rsidP="00336536">
      <w:pPr>
        <w:pStyle w:val="Paragraphedeliste"/>
        <w:numPr>
          <w:ilvl w:val="0"/>
          <w:numId w:val="2"/>
        </w:numPr>
      </w:pPr>
      <w:r>
        <w:t>Prix de cotisations : 90€ (80€ pour chômeurs, 70€ jeunes et 2de personne) + 15€ de complément pour compétiteurs</w:t>
      </w:r>
    </w:p>
    <w:p w:rsidR="00336536" w:rsidRDefault="00336536" w:rsidP="00336536">
      <w:pPr>
        <w:pStyle w:val="Paragraphedeliste"/>
      </w:pPr>
    </w:p>
    <w:p w:rsidR="00336536" w:rsidRDefault="00336536" w:rsidP="00336536">
      <w:pPr>
        <w:pStyle w:val="Paragraphedeliste"/>
        <w:numPr>
          <w:ilvl w:val="0"/>
          <w:numId w:val="3"/>
        </w:numPr>
      </w:pPr>
      <w:r>
        <w:t>Proposition de maintien de ce tarif</w:t>
      </w:r>
    </w:p>
    <w:p w:rsidR="00336536" w:rsidRDefault="00336536" w:rsidP="00336536"/>
    <w:p w:rsidR="00336536" w:rsidRPr="00F322B5" w:rsidRDefault="000F2FF1" w:rsidP="0033653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Maintien des cotisations</w:t>
      </w:r>
      <w:r w:rsidR="00336536" w:rsidRPr="00F322B5">
        <w:rPr>
          <w:b/>
          <w:color w:val="FF0000"/>
          <w:u w:val="single"/>
        </w:rPr>
        <w:t> : approuvé à l’unanimité</w:t>
      </w:r>
    </w:p>
    <w:p w:rsidR="00336536" w:rsidRDefault="00336536" w:rsidP="00336536"/>
    <w:p w:rsidR="000F2FF1" w:rsidRPr="00F322B5" w:rsidRDefault="000F2FF1" w:rsidP="00336536">
      <w:r>
        <w:t>Fin de l’Assemblée générale à 21h26.</w:t>
      </w:r>
    </w:p>
    <w:sectPr w:rsidR="000F2FF1" w:rsidRPr="00F322B5" w:rsidSect="00175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C27"/>
    <w:multiLevelType w:val="hybridMultilevel"/>
    <w:tmpl w:val="EEB05774"/>
    <w:lvl w:ilvl="0" w:tplc="94865E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D7CD2"/>
    <w:multiLevelType w:val="hybridMultilevel"/>
    <w:tmpl w:val="EDD81B64"/>
    <w:lvl w:ilvl="0" w:tplc="A1ACD49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442AA"/>
    <w:multiLevelType w:val="hybridMultilevel"/>
    <w:tmpl w:val="EF32DF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BA"/>
    <w:rsid w:val="000F2FF1"/>
    <w:rsid w:val="00175301"/>
    <w:rsid w:val="00187B0F"/>
    <w:rsid w:val="002B33B2"/>
    <w:rsid w:val="002C6297"/>
    <w:rsid w:val="00336536"/>
    <w:rsid w:val="00370DD0"/>
    <w:rsid w:val="003955BA"/>
    <w:rsid w:val="003F47D9"/>
    <w:rsid w:val="004D249E"/>
    <w:rsid w:val="00636C08"/>
    <w:rsid w:val="006E1A8C"/>
    <w:rsid w:val="008D0DBA"/>
    <w:rsid w:val="009A3259"/>
    <w:rsid w:val="009C017D"/>
    <w:rsid w:val="00A148F2"/>
    <w:rsid w:val="00A564CE"/>
    <w:rsid w:val="00AD17FB"/>
    <w:rsid w:val="00AE7C59"/>
    <w:rsid w:val="00B359C4"/>
    <w:rsid w:val="00BA4AD5"/>
    <w:rsid w:val="00D73B20"/>
    <w:rsid w:val="00F3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B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B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CERFrance Poitou-Charentes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Nicolas SOUCHAUD</cp:lastModifiedBy>
  <cp:revision>2</cp:revision>
  <dcterms:created xsi:type="dcterms:W3CDTF">2015-07-07T10:16:00Z</dcterms:created>
  <dcterms:modified xsi:type="dcterms:W3CDTF">2015-07-07T10:16:00Z</dcterms:modified>
</cp:coreProperties>
</file>